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84" w:right="720" w:bottom="284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hint="eastAsia"/>
        <w:lang w:val="en-US" w:eastAsia="zh-CN"/>
      </w:rPr>
    </w:pPr>
    <w:r>
      <w:rPr>
        <w:rFonts w:hint="eastAsia"/>
        <w:lang w:val="en-US" w:eastAsia="zh-CN"/>
      </w:rPr>
      <w:t>资料来源：设备厂家/说明书</w:t>
    </w:r>
  </w:p>
  <w:p>
    <w:pPr>
      <w:jc w:val="right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资料审核：设备科</w:t>
    </w:r>
  </w:p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t>2022年</w:t>
    </w:r>
  </w:p>
  <w:p>
    <w:pPr>
      <w:pStyle w:val="2"/>
      <w:jc w:val="both"/>
      <w:rPr>
        <w:sz w:val="28"/>
        <w:szCs w:val="28"/>
      </w:rPr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drawing>
        <wp:inline distT="0" distB="0" distL="114300" distR="114300">
          <wp:extent cx="2548255" cy="528955"/>
          <wp:effectExtent l="0" t="0" r="4445" b="4445"/>
          <wp:docPr id="7" name="图片 7" descr="医院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医院logo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8800" cy="52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ZmI0ZWNjNmNhNTdjZmRiYTA1NTg1NTFiMmE1MzgifQ=="/>
  </w:docVars>
  <w:rsids>
    <w:rsidRoot w:val="5BD40C16"/>
    <w:rsid w:val="0027648A"/>
    <w:rsid w:val="005066E7"/>
    <w:rsid w:val="008D3DF7"/>
    <w:rsid w:val="00943EE7"/>
    <w:rsid w:val="00C3637D"/>
    <w:rsid w:val="00CA4F1E"/>
    <w:rsid w:val="00E73FFC"/>
    <w:rsid w:val="00F23A42"/>
    <w:rsid w:val="1FF92B5C"/>
    <w:rsid w:val="2ADC2C17"/>
    <w:rsid w:val="371330BE"/>
    <w:rsid w:val="38BD166D"/>
    <w:rsid w:val="54F75537"/>
    <w:rsid w:val="5BD40C16"/>
    <w:rsid w:val="6250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2022-05-22T04:48:00Z</dcterms:created>
  <dc:creator>Dell</dc:creator>
  <cp:lastModifiedBy>茜</cp:lastModifiedBy>
  <dcterms:modified xsi:type="dcterms:W3CDTF">2022-07-05T06:53:16Z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6F497F106A35445C931D5763A06F5E1A</vt:lpwstr>
  </property>
</Properties>
</file>